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D43D08">
        <w:rPr>
          <w:rFonts w:ascii="Times New Roman" w:hAnsi="Times New Roman" w:cs="Times New Roman"/>
          <w:sz w:val="28"/>
          <w:szCs w:val="28"/>
        </w:rPr>
        <w:t xml:space="preserve"> № 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9D3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479D3" w:rsidRPr="00B46216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15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479D3" w:rsidRPr="00B46216" w:rsidRDefault="004479D3" w:rsidP="004479D3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479D3" w:rsidRDefault="004479D3" w:rsidP="004479D3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479D3" w:rsidRPr="000D36BE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A6259E" w:rsidRDefault="00A6259E" w:rsidP="00522E3D">
      <w:pPr>
        <w:ind w:left="5387"/>
        <w:jc w:val="center"/>
      </w:pPr>
    </w:p>
    <w:p w:rsidR="007443DC" w:rsidRDefault="007443DC" w:rsidP="00B30E52">
      <w:pPr>
        <w:jc w:val="center"/>
      </w:pPr>
    </w:p>
    <w:p w:rsidR="00FB3768" w:rsidRPr="00F91363" w:rsidRDefault="00FB3768" w:rsidP="00B30E52">
      <w:pPr>
        <w:jc w:val="center"/>
      </w:pPr>
    </w:p>
    <w:p w:rsidR="00B30E52" w:rsidRDefault="00B30E52" w:rsidP="00B30E52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A6259E" w:rsidRPr="00F91363" w:rsidRDefault="00A6259E" w:rsidP="00B30E52">
      <w:pPr>
        <w:jc w:val="center"/>
        <w:rPr>
          <w:b/>
          <w:sz w:val="28"/>
          <w:szCs w:val="28"/>
        </w:rPr>
      </w:pPr>
    </w:p>
    <w:p w:rsidR="001E2199" w:rsidRPr="00F91363" w:rsidRDefault="00B30E52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  <w:lang w:eastAsia="en-US"/>
        </w:rPr>
      </w:pPr>
      <w:r w:rsidRPr="00F91363">
        <w:rPr>
          <w:b/>
          <w:sz w:val="28"/>
          <w:szCs w:val="28"/>
        </w:rPr>
        <w:t>обеспечения функций администрации Темрюкского городского поселения Темрюкского района</w:t>
      </w:r>
      <w:r w:rsidR="00522E3D">
        <w:rPr>
          <w:b/>
          <w:sz w:val="28"/>
          <w:szCs w:val="28"/>
        </w:rPr>
        <w:t>,</w:t>
      </w:r>
      <w:r w:rsidRPr="00F91363">
        <w:rPr>
          <w:b/>
          <w:sz w:val="28"/>
          <w:szCs w:val="28"/>
        </w:rPr>
        <w:t xml:space="preserve"> 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="001E2199" w:rsidRPr="00F91363"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</w:t>
      </w:r>
      <w:r w:rsidR="00D77C0E" w:rsidRPr="00F91363">
        <w:rPr>
          <w:b/>
          <w:sz w:val="28"/>
          <w:szCs w:val="28"/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</w:p>
    <w:p w:rsidR="00FB3768" w:rsidRPr="00F91363" w:rsidRDefault="00FB3768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4120"/>
        <w:gridCol w:w="1106"/>
        <w:gridCol w:w="2155"/>
        <w:gridCol w:w="2091"/>
      </w:tblGrid>
      <w:tr w:rsidR="001E2199" w:rsidRPr="006E1D3A" w:rsidTr="003C7BE6">
        <w:tc>
          <w:tcPr>
            <w:tcW w:w="557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20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0E5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E2199" w:rsidRPr="006E1D3A" w:rsidRDefault="00B3512C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змере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55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иного программного обеспечения к объекту установки</w:t>
            </w:r>
          </w:p>
        </w:tc>
        <w:tc>
          <w:tcPr>
            <w:tcW w:w="2091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Цена сопровождения и приобретения  иного программного обеспечения,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руб./год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E2199" w:rsidRPr="006E1D3A" w:rsidTr="003C7BE6">
        <w:trPr>
          <w:trHeight w:val="225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1E2199" w:rsidRPr="006E1D3A" w:rsidRDefault="001E2199" w:rsidP="001E2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360"/>
        </w:trPr>
        <w:tc>
          <w:tcPr>
            <w:tcW w:w="10029" w:type="dxa"/>
            <w:gridSpan w:val="5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1E2199" w:rsidRPr="006E1D3A" w:rsidTr="003C7BE6">
        <w:trPr>
          <w:trHeight w:val="821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857C87" w:rsidRDefault="002F2D9B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9B">
              <w:rPr>
                <w:rFonts w:ascii="Times New Roman" w:eastAsia="Times New Roman" w:hAnsi="Times New Roman"/>
                <w:sz w:val="24"/>
                <w:szCs w:val="24"/>
              </w:rPr>
              <w:t>Сопровождение установленного электронного периодического справочника «Система ГАРАНТ»</w:t>
            </w:r>
            <w:r w:rsidR="00857C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8781D" w:rsidRPr="00FB3768" w:rsidRDefault="00857C87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(не менее 20 рабочих мест)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1E2199" w:rsidRPr="00CF7FD7" w:rsidRDefault="00857C87" w:rsidP="00FB376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green"/>
              </w:rPr>
            </w:pPr>
            <w:r w:rsidRPr="00CF7FD7">
              <w:rPr>
                <w:rFonts w:ascii="Times New Roman" w:hAnsi="Times New Roman"/>
                <w:color w:val="FF0000"/>
                <w:sz w:val="24"/>
                <w:szCs w:val="24"/>
              </w:rPr>
              <w:t>429 925,84</w:t>
            </w:r>
          </w:p>
        </w:tc>
      </w:tr>
      <w:tr w:rsidR="000E5918" w:rsidRPr="006E1D3A" w:rsidTr="003C7BE6">
        <w:trPr>
          <w:trHeight w:val="625"/>
        </w:trPr>
        <w:tc>
          <w:tcPr>
            <w:tcW w:w="557" w:type="dxa"/>
          </w:tcPr>
          <w:p w:rsidR="000E5918" w:rsidRPr="006E1D3A" w:rsidRDefault="000E5918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857C87" w:rsidP="000E5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E5918" w:rsidRPr="006E1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E5918" w:rsidRPr="00386726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E1D3A" w:rsidRPr="006E1D3A" w:rsidTr="003C7BE6">
        <w:tc>
          <w:tcPr>
            <w:tcW w:w="557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20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6E1D3A" w:rsidRPr="006E1D3A" w:rsidRDefault="006E1D3A" w:rsidP="0076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597"/>
        </w:trPr>
        <w:tc>
          <w:tcPr>
            <w:tcW w:w="10029" w:type="dxa"/>
            <w:gridSpan w:val="5"/>
          </w:tcPr>
          <w:p w:rsidR="001E2199" w:rsidRPr="006E1D3A" w:rsidRDefault="001E219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0E5918" w:rsidRPr="006E1D3A" w:rsidTr="00CF7FD7">
        <w:trPr>
          <w:trHeight w:val="396"/>
        </w:trPr>
        <w:tc>
          <w:tcPr>
            <w:tcW w:w="557" w:type="dxa"/>
          </w:tcPr>
          <w:p w:rsidR="000E5918" w:rsidRPr="006E1D3A" w:rsidRDefault="00061364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E5918" w:rsidRPr="006E1D3A" w:rsidTr="00CF7FD7">
        <w:trPr>
          <w:trHeight w:val="70"/>
        </w:trPr>
        <w:tc>
          <w:tcPr>
            <w:tcW w:w="557" w:type="dxa"/>
          </w:tcPr>
          <w:p w:rsidR="000E5918" w:rsidRPr="006E1D3A" w:rsidRDefault="00061364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 антивирус 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WebPRO</w:t>
            </w:r>
            <w:proofErr w:type="spellEnd"/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CD21B9" w:rsidRPr="006E1D3A" w:rsidTr="00B3512C">
        <w:trPr>
          <w:trHeight w:val="562"/>
        </w:trPr>
        <w:tc>
          <w:tcPr>
            <w:tcW w:w="10029" w:type="dxa"/>
            <w:gridSpan w:val="5"/>
          </w:tcPr>
          <w:p w:rsidR="00CD21B9" w:rsidRPr="006E1D3A" w:rsidRDefault="00CD21B9" w:rsidP="00532D29">
            <w:pPr>
              <w:jc w:val="center"/>
              <w:rPr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«Це</w:t>
            </w:r>
            <w:r w:rsidR="00DD1124">
              <w:rPr>
                <w:rFonts w:ascii="Times New Roman" w:hAnsi="Times New Roman"/>
                <w:sz w:val="24"/>
                <w:szCs w:val="24"/>
              </w:rPr>
              <w:t>н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трализованная бухгалтерия»</w:t>
            </w:r>
          </w:p>
        </w:tc>
      </w:tr>
      <w:tr w:rsidR="000E5918" w:rsidRPr="006E1D3A" w:rsidTr="00CF7FD7">
        <w:tc>
          <w:tcPr>
            <w:tcW w:w="557" w:type="dxa"/>
          </w:tcPr>
          <w:p w:rsidR="000E5918" w:rsidRPr="006E1D3A" w:rsidRDefault="000E5918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по ИТС БЮДЖЕТ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 xml:space="preserve"> (Информационно-технологическое сопровождение программы «1С:Предприятие»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122 752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E5918" w:rsidRPr="006E1D3A" w:rsidTr="00CF7FD7">
        <w:trPr>
          <w:trHeight w:val="417"/>
        </w:trPr>
        <w:tc>
          <w:tcPr>
            <w:tcW w:w="557" w:type="dxa"/>
          </w:tcPr>
          <w:p w:rsidR="000E5918" w:rsidRPr="006E1D3A" w:rsidRDefault="000E5918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D77C0E" w:rsidRPr="006E1D3A" w:rsidTr="00CF7FD7">
        <w:tc>
          <w:tcPr>
            <w:tcW w:w="557" w:type="dxa"/>
          </w:tcPr>
          <w:p w:rsidR="00D77C0E" w:rsidRPr="006E1D3A" w:rsidRDefault="00972BCE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</w:tcPr>
          <w:p w:rsidR="00D77C0E" w:rsidRPr="006E1D3A" w:rsidRDefault="00D77C0E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Приобретение лицензий на право использования СКЗИ "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КриптоПро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CSP" версии 4.0 на одном рабочем месте</w:t>
            </w:r>
          </w:p>
        </w:tc>
        <w:tc>
          <w:tcPr>
            <w:tcW w:w="1106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55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D77C0E" w:rsidRPr="006E1D3A" w:rsidRDefault="00972BC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450,00</w:t>
            </w:r>
          </w:p>
        </w:tc>
      </w:tr>
      <w:tr w:rsidR="00C0396B" w:rsidRPr="006E1D3A" w:rsidTr="00B3512C">
        <w:trPr>
          <w:trHeight w:val="591"/>
        </w:trPr>
        <w:tc>
          <w:tcPr>
            <w:tcW w:w="10029" w:type="dxa"/>
            <w:gridSpan w:val="5"/>
          </w:tcPr>
          <w:p w:rsidR="00C0396B" w:rsidRPr="006E1D3A" w:rsidRDefault="00C0396B" w:rsidP="00C03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CF7FD7" w:rsidRPr="00CF7FD7" w:rsidTr="00CF7FD7">
        <w:tc>
          <w:tcPr>
            <w:tcW w:w="557" w:type="dxa"/>
          </w:tcPr>
          <w:p w:rsidR="00E1048C" w:rsidRPr="00CF7FD7" w:rsidRDefault="00E1048C" w:rsidP="0003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E1048C" w:rsidRPr="00CF7FD7" w:rsidRDefault="00E1048C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Антивирус</w:t>
            </w:r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Security Space PRO</w:t>
            </w:r>
          </w:p>
        </w:tc>
        <w:tc>
          <w:tcPr>
            <w:tcW w:w="1106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FD7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E1048C" w:rsidRPr="00CF7FD7" w:rsidRDefault="00E1048C" w:rsidP="00DC7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на  2 рабочих места</w:t>
            </w:r>
          </w:p>
        </w:tc>
        <w:tc>
          <w:tcPr>
            <w:tcW w:w="2091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2 250,00</w:t>
            </w:r>
          </w:p>
        </w:tc>
      </w:tr>
      <w:tr w:rsidR="00FB3768" w:rsidRPr="006E1D3A" w:rsidTr="00B3512C">
        <w:tc>
          <w:tcPr>
            <w:tcW w:w="10029" w:type="dxa"/>
            <w:gridSpan w:val="5"/>
          </w:tcPr>
          <w:p w:rsidR="00FB3768" w:rsidRPr="006E1D3A" w:rsidRDefault="00FB3768" w:rsidP="008C7BBC">
            <w:pPr>
              <w:jc w:val="center"/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</w:t>
            </w:r>
            <w:r>
              <w:rPr>
                <w:rFonts w:ascii="Times New Roman" w:hAnsi="Times New Roman"/>
                <w:sz w:val="24"/>
                <w:szCs w:val="24"/>
              </w:rPr>
              <w:t>Молодежный досуговый центр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3768" w:rsidRPr="006E1D3A" w:rsidTr="00CF7FD7">
        <w:tc>
          <w:tcPr>
            <w:tcW w:w="557" w:type="dxa"/>
          </w:tcPr>
          <w:p w:rsidR="00FB3768" w:rsidRPr="006E1D3A" w:rsidRDefault="00FB3768" w:rsidP="00FA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FB3768" w:rsidRPr="00FB3768" w:rsidRDefault="00FB3768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Программное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ter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proofErr w:type="spellEnd"/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</w:p>
        </w:tc>
        <w:tc>
          <w:tcPr>
            <w:tcW w:w="1106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91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3 203,34</w:t>
            </w:r>
          </w:p>
        </w:tc>
      </w:tr>
    </w:tbl>
    <w:p w:rsidR="00061364" w:rsidRDefault="00061364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CD21B9" w:rsidRPr="006E1D3A" w:rsidRDefault="00CD21B9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6E1D3A">
        <w:rPr>
          <w:lang w:eastAsia="en-US"/>
        </w:rPr>
        <w:t>____________________________</w:t>
      </w:r>
    </w:p>
    <w:p w:rsidR="001E2199" w:rsidRPr="006E1D3A" w:rsidRDefault="00FC0574" w:rsidP="00B3512C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  <w:r w:rsidR="00CD21B9" w:rsidRPr="006E1D3A">
        <w:rPr>
          <w:lang w:eastAsia="en-US"/>
        </w:rPr>
        <w:t>*</w:t>
      </w:r>
    </w:p>
    <w:p w:rsidR="00CD21B9" w:rsidRPr="00921D72" w:rsidRDefault="00CD21B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en-US"/>
        </w:rPr>
      </w:pPr>
    </w:p>
    <w:p w:rsidR="00921D72" w:rsidRPr="00921D72" w:rsidRDefault="001E219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E1D3A">
        <w:rPr>
          <w:lang w:eastAsia="en-US"/>
        </w:rPr>
        <w:t>Состав и стоимость услуг по сопровождению и приобретению программного обеспечения</w:t>
      </w:r>
      <w:r w:rsidR="00D77C0E" w:rsidRPr="006E1D3A">
        <w:rPr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  <w:r w:rsidRPr="006E1D3A">
        <w:rPr>
          <w:lang w:eastAsia="en-US"/>
        </w:rPr>
        <w:t xml:space="preserve"> для </w:t>
      </w:r>
      <w:r w:rsidR="00113287" w:rsidRPr="006E1D3A">
        <w:rPr>
          <w:lang w:eastAsia="en-US"/>
        </w:rPr>
        <w:t>администрации Темрюкского городского поселения Темрюкского района</w:t>
      </w:r>
      <w:r w:rsidR="0055721E" w:rsidRPr="006E1D3A">
        <w:rPr>
          <w:lang w:eastAsia="en-US"/>
        </w:rPr>
        <w:t>,</w:t>
      </w:r>
      <w:r w:rsidR="00113287" w:rsidRPr="006E1D3A">
        <w:rPr>
          <w:lang w:eastAsia="en-US"/>
        </w:rPr>
        <w:t xml:space="preserve"> в том числе подведомственных ей казенных учреждений</w:t>
      </w:r>
      <w:r w:rsidRPr="006E1D3A">
        <w:rPr>
          <w:lang w:eastAsia="en-US"/>
        </w:rPr>
        <w:t>, может отличаться от приведенного в зависимости от решаемых задач.</w:t>
      </w:r>
      <w:proofErr w:type="gramEnd"/>
      <w:r w:rsidRPr="006E1D3A">
        <w:rPr>
          <w:lang w:eastAsia="en-US"/>
        </w:rPr>
        <w:t xml:space="preserve"> При этом закупка программного обеспечения,</w:t>
      </w:r>
      <w:r w:rsidR="00D77C0E" w:rsidRPr="006E1D3A">
        <w:rPr>
          <w:lang w:eastAsia="en-US"/>
        </w:rPr>
        <w:t xml:space="preserve"> простых (неисключительных) лицензий на использование программного обеспечения по защите информации,</w:t>
      </w:r>
      <w:r w:rsidRPr="006E1D3A">
        <w:rPr>
          <w:lang w:eastAsia="en-US"/>
        </w:rPr>
        <w:t xml:space="preserve"> не указанная в настоящем Приложении, осуществляется в пределах доведенных лимитов бюджетных обязательств </w:t>
      </w:r>
      <w:r w:rsidRPr="006E1D3A">
        <w:t xml:space="preserve">по соответствующему коду классификации расходов </w:t>
      </w:r>
      <w:proofErr w:type="gramStart"/>
      <w:r w:rsidRPr="006E1D3A">
        <w:t>бюджетов</w:t>
      </w:r>
      <w:proofErr w:type="gramEnd"/>
      <w:r w:rsidRPr="006E1D3A">
        <w:t xml:space="preserve"> и их стоимость определяется методом сопоставимых рыночных цен (анализа рынка).</w:t>
      </w:r>
      <w:r w:rsidR="003C7BE6">
        <w:t>»</w:t>
      </w:r>
      <w:r w:rsidR="00675658"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921D72" w:rsidRDefault="00921D72" w:rsidP="002357D9">
      <w:pPr>
        <w:rPr>
          <w:sz w:val="28"/>
          <w:szCs w:val="28"/>
        </w:rPr>
      </w:pPr>
    </w:p>
    <w:p w:rsidR="001F0374" w:rsidRDefault="001F0374" w:rsidP="002357D9">
      <w:pPr>
        <w:rPr>
          <w:sz w:val="28"/>
          <w:szCs w:val="28"/>
        </w:rPr>
      </w:pPr>
    </w:p>
    <w:p w:rsidR="002357D9" w:rsidRPr="00F91363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C0396B" w:rsidRPr="00F91363" w:rsidRDefault="002357D9" w:rsidP="000312A3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AC2CD9">
        <w:rPr>
          <w:sz w:val="28"/>
          <w:szCs w:val="28"/>
        </w:rPr>
        <w:t xml:space="preserve">                                </w:t>
      </w:r>
      <w:bookmarkStart w:id="0" w:name="_GoBack"/>
      <w:bookmarkEnd w:id="0"/>
      <w:r w:rsidR="00AC2CD9">
        <w:rPr>
          <w:sz w:val="28"/>
          <w:szCs w:val="28"/>
        </w:rPr>
        <w:t xml:space="preserve">  В.А. Сидоров</w:t>
      </w:r>
    </w:p>
    <w:sectPr w:rsidR="00C0396B" w:rsidRPr="00F91363" w:rsidSect="0018781D">
      <w:headerReference w:type="default" r:id="rId13"/>
      <w:pgSz w:w="11906" w:h="16838"/>
      <w:pgMar w:top="1134" w:right="56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921" w:rsidRDefault="00A61921" w:rsidP="00D17BCE">
      <w:r>
        <w:separator/>
      </w:r>
    </w:p>
  </w:endnote>
  <w:endnote w:type="continuationSeparator" w:id="0">
    <w:p w:rsidR="00A61921" w:rsidRDefault="00A6192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921" w:rsidRDefault="00A61921" w:rsidP="00D17BCE">
      <w:r>
        <w:separator/>
      </w:r>
    </w:p>
  </w:footnote>
  <w:footnote w:type="continuationSeparator" w:id="0">
    <w:p w:rsidR="00A61921" w:rsidRDefault="00A6192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363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443DC" w:rsidRDefault="001C4368">
        <w:pPr>
          <w:pStyle w:val="a9"/>
        </w:pPr>
        <w:r w:rsidRPr="007443DC">
          <w:rPr>
            <w:b w:val="0"/>
          </w:rPr>
          <w:fldChar w:fldCharType="begin"/>
        </w:r>
        <w:r w:rsidR="007443DC" w:rsidRPr="007443DC">
          <w:rPr>
            <w:b w:val="0"/>
          </w:rPr>
          <w:instrText xml:space="preserve"> PAGE   \* MERGEFORMAT </w:instrText>
        </w:r>
        <w:r w:rsidRPr="007443DC">
          <w:rPr>
            <w:b w:val="0"/>
          </w:rPr>
          <w:fldChar w:fldCharType="separate"/>
        </w:r>
        <w:r w:rsidR="00AC2CD9">
          <w:rPr>
            <w:b w:val="0"/>
            <w:noProof/>
          </w:rPr>
          <w:t>2</w:t>
        </w:r>
        <w:r w:rsidRPr="007443DC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12A3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364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3E6F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5918"/>
    <w:rsid w:val="000E6D1D"/>
    <w:rsid w:val="000F11D2"/>
    <w:rsid w:val="000F2A21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56D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781D"/>
    <w:rsid w:val="0019294B"/>
    <w:rsid w:val="001940AD"/>
    <w:rsid w:val="00194977"/>
    <w:rsid w:val="001951D4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368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037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26AD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3B1"/>
    <w:rsid w:val="00267F04"/>
    <w:rsid w:val="002746F7"/>
    <w:rsid w:val="00275AF8"/>
    <w:rsid w:val="002775EA"/>
    <w:rsid w:val="00282CD1"/>
    <w:rsid w:val="002848CE"/>
    <w:rsid w:val="00284A96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2D9B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86726"/>
    <w:rsid w:val="0039169C"/>
    <w:rsid w:val="00391F9D"/>
    <w:rsid w:val="003961ED"/>
    <w:rsid w:val="003965E6"/>
    <w:rsid w:val="003A3816"/>
    <w:rsid w:val="003A665D"/>
    <w:rsid w:val="003B0226"/>
    <w:rsid w:val="003B1679"/>
    <w:rsid w:val="003B6B5C"/>
    <w:rsid w:val="003B6E28"/>
    <w:rsid w:val="003B743A"/>
    <w:rsid w:val="003C06CB"/>
    <w:rsid w:val="003C16D6"/>
    <w:rsid w:val="003C1927"/>
    <w:rsid w:val="003C7BE6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79D3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7C55"/>
    <w:rsid w:val="004D133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2E3D"/>
    <w:rsid w:val="005233AC"/>
    <w:rsid w:val="005257BE"/>
    <w:rsid w:val="0052676D"/>
    <w:rsid w:val="00531DAC"/>
    <w:rsid w:val="00532D29"/>
    <w:rsid w:val="005339EF"/>
    <w:rsid w:val="00541FC8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925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2FF8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9FD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43DC"/>
    <w:rsid w:val="0075287C"/>
    <w:rsid w:val="007559C1"/>
    <w:rsid w:val="007565E2"/>
    <w:rsid w:val="00762445"/>
    <w:rsid w:val="00763777"/>
    <w:rsid w:val="00764898"/>
    <w:rsid w:val="00772D96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1AB"/>
    <w:rsid w:val="007C28F4"/>
    <w:rsid w:val="007C3721"/>
    <w:rsid w:val="007C431C"/>
    <w:rsid w:val="007C6006"/>
    <w:rsid w:val="007D0AE3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267E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C87"/>
    <w:rsid w:val="00857F98"/>
    <w:rsid w:val="008604A5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5AC0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7BBC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1D72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921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CD9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40C2"/>
    <w:rsid w:val="00B0673F"/>
    <w:rsid w:val="00B117DC"/>
    <w:rsid w:val="00B12D67"/>
    <w:rsid w:val="00B162A7"/>
    <w:rsid w:val="00B17049"/>
    <w:rsid w:val="00B30E52"/>
    <w:rsid w:val="00B33401"/>
    <w:rsid w:val="00B3512C"/>
    <w:rsid w:val="00B42906"/>
    <w:rsid w:val="00B43C04"/>
    <w:rsid w:val="00B45351"/>
    <w:rsid w:val="00B474D1"/>
    <w:rsid w:val="00B50AAE"/>
    <w:rsid w:val="00B5372D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4F62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476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5A5D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E47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1B3"/>
    <w:rsid w:val="00C76359"/>
    <w:rsid w:val="00C83774"/>
    <w:rsid w:val="00C848D6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26A7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5472"/>
    <w:rsid w:val="00CF7102"/>
    <w:rsid w:val="00CF7F1D"/>
    <w:rsid w:val="00CF7FD7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5E51"/>
    <w:rsid w:val="00D368C8"/>
    <w:rsid w:val="00D37ACC"/>
    <w:rsid w:val="00D41755"/>
    <w:rsid w:val="00D41D5F"/>
    <w:rsid w:val="00D43D08"/>
    <w:rsid w:val="00D45A90"/>
    <w:rsid w:val="00D46785"/>
    <w:rsid w:val="00D60287"/>
    <w:rsid w:val="00D6258C"/>
    <w:rsid w:val="00D630FE"/>
    <w:rsid w:val="00D649F2"/>
    <w:rsid w:val="00D65297"/>
    <w:rsid w:val="00D67128"/>
    <w:rsid w:val="00D70178"/>
    <w:rsid w:val="00D707FD"/>
    <w:rsid w:val="00D73E45"/>
    <w:rsid w:val="00D74A32"/>
    <w:rsid w:val="00D77C0E"/>
    <w:rsid w:val="00D806A2"/>
    <w:rsid w:val="00D80B91"/>
    <w:rsid w:val="00D8219A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124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48C"/>
    <w:rsid w:val="00E1065B"/>
    <w:rsid w:val="00E11B77"/>
    <w:rsid w:val="00E133C3"/>
    <w:rsid w:val="00E14706"/>
    <w:rsid w:val="00E15F60"/>
    <w:rsid w:val="00E16801"/>
    <w:rsid w:val="00E25592"/>
    <w:rsid w:val="00E326EB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311"/>
    <w:rsid w:val="00E66B17"/>
    <w:rsid w:val="00E6710C"/>
    <w:rsid w:val="00E72757"/>
    <w:rsid w:val="00E750EE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263B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334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490C"/>
    <w:rsid w:val="00FA5BEB"/>
    <w:rsid w:val="00FB072C"/>
    <w:rsid w:val="00FB2E49"/>
    <w:rsid w:val="00FB3768"/>
    <w:rsid w:val="00FB7A74"/>
    <w:rsid w:val="00FC05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FB92185-8EE3-420E-82F2-92E77A49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14343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3685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454</cp:revision>
  <cp:lastPrinted>2019-09-16T05:37:00Z</cp:lastPrinted>
  <dcterms:created xsi:type="dcterms:W3CDTF">2016-06-21T13:17:00Z</dcterms:created>
  <dcterms:modified xsi:type="dcterms:W3CDTF">2023-07-17T12:04:00Z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